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1D2" w:rsidRDefault="003814D4">
      <w:r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57" type="#_x0000_t87" style="position:absolute;margin-left:16.35pt;margin-top:-7.85pt;width:7.45pt;height:223.45pt;z-index:251680768"/>
        </w:pict>
      </w:r>
      <w:r w:rsidR="001A1399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06" type="#_x0000_t32" style="position:absolute;margin-left:389.3pt;margin-top:14.5pt;width:0;height:28.95pt;flip:y;z-index:251713536" o:connectortype="straight" strokecolor="yellow"/>
        </w:pict>
      </w:r>
      <w:r w:rsidR="001A1399">
        <w:rPr>
          <w:noProof/>
          <w:lang w:eastAsia="ru-RU"/>
        </w:rPr>
        <w:pict>
          <v:shape id="_x0000_s1105" type="#_x0000_t32" style="position:absolute;margin-left:389.3pt;margin-top:14.5pt;width:20.1pt;height:0;flip:x;z-index:251712512" o:connectortype="straight" strokecolor="yellow"/>
        </w:pict>
      </w:r>
      <w:r w:rsidR="001A1399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03" type="#_x0000_t202" style="position:absolute;margin-left:409.4pt;margin-top:-9.2pt;width:96.5pt;height:47.9pt;z-index:251711488">
            <v:textbox style="mso-next-textbox:#_x0000_s1103">
              <w:txbxContent>
                <w:p w:rsidR="00732C08" w:rsidRDefault="001854E3" w:rsidP="003C7A88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2C0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Часы </w:t>
                  </w:r>
                  <w:proofErr w:type="gramStart"/>
                  <w:r w:rsidRPr="00732C0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>реального</w:t>
                  </w:r>
                  <w:proofErr w:type="gramEnd"/>
                </w:p>
                <w:p w:rsidR="001854E3" w:rsidRPr="00732C08" w:rsidRDefault="001854E3" w:rsidP="003C7A88">
                  <w:pPr>
                    <w:shd w:val="clear" w:color="auto" w:fill="FFFF00"/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</w:pPr>
                  <w:r w:rsidRPr="00732C08">
                    <w:rPr>
                      <w:rFonts w:ascii="Times New Roman" w:hAnsi="Times New Roman" w:cs="Times New Roman"/>
                      <w:b/>
                      <w:sz w:val="20"/>
                      <w:szCs w:val="20"/>
                    </w:rPr>
                    <w:t xml:space="preserve"> времени</w:t>
                  </w:r>
                </w:p>
              </w:txbxContent>
            </v:textbox>
          </v:shape>
        </w:pict>
      </w:r>
      <w:r w:rsidR="001A1399">
        <w:rPr>
          <w:noProof/>
          <w:lang w:eastAsia="ru-RU"/>
        </w:rPr>
        <w:pict>
          <v:shape id="_x0000_s1114" type="#_x0000_t202" style="position:absolute;margin-left:228.7pt;margin-top:20.5pt;width:102.15pt;height:20.85pt;z-index:251720704">
            <v:textbox style="mso-next-textbox:#_x0000_s1114">
              <w:txbxContent>
                <w:p w:rsidR="00732C08" w:rsidRPr="00732C08" w:rsidRDefault="00732C08" w:rsidP="003C7A88">
                  <w:pPr>
                    <w:shd w:val="clear" w:color="auto" w:fill="F79646" w:themeFill="accent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32C08">
                    <w:rPr>
                      <w:b/>
                    </w:rPr>
                    <w:t xml:space="preserve">CMOS </w:t>
                  </w:r>
                  <w:proofErr w:type="spellStart"/>
                  <w:r w:rsidRPr="00732C08">
                    <w:rPr>
                      <w:b/>
                    </w:rPr>
                    <w:t>Battery</w:t>
                  </w:r>
                  <w:proofErr w:type="spellEnd"/>
                </w:p>
              </w:txbxContent>
            </v:textbox>
          </v:shape>
        </w:pict>
      </w:r>
      <w:r w:rsidR="001A1399">
        <w:rPr>
          <w:noProof/>
          <w:lang w:eastAsia="ru-RU"/>
        </w:rPr>
        <w:pict>
          <v:shapetype id="_x0000_t44" coordsize="21600,21600" o:spt="44" adj="-8280,24300,-1800,4050" path="m@0@1l@2@3nfem@2,l@2,21600nfem,l21600,r,21600l,21600ns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 accentbar="t" textborder="f"/>
          </v:shapetype>
          <v:shape id="_x0000_s1113" type="#_x0000_t44" style="position:absolute;margin-left:188.25pt;margin-top:-46.95pt;width:97.4pt;height:39.1pt;z-index:251719680" adj="-4380,44222,-1331,4972,-5855,41764,-4380,44222">
            <v:textbox>
              <w:txbxContent>
                <w:p w:rsidR="007F6F33" w:rsidRPr="00E3531D" w:rsidRDefault="007F6F33" w:rsidP="007F6F33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  <w:lang w:val="en-US"/>
                    </w:rPr>
                  </w:pPr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 xml:space="preserve">Сигнал </w:t>
                  </w:r>
                  <w:r w:rsidRPr="00E3531D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0"/>
                      <w:szCs w:val="20"/>
                      <w:lang w:val="en-US"/>
                    </w:rPr>
                    <w:t>GPIO</w:t>
                  </w:r>
                </w:p>
                <w:p w:rsidR="007F6F33" w:rsidRPr="00E3531D" w:rsidRDefault="007F6F33" w:rsidP="007F6F33">
                  <w:pPr>
                    <w:spacing w:line="240" w:lineRule="auto"/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</w:pPr>
                  <w:proofErr w:type="spellStart"/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Перекл</w:t>
                  </w:r>
                  <w:proofErr w:type="spellEnd"/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  <w:sz w:val="20"/>
                      <w:szCs w:val="20"/>
                    </w:rPr>
                    <w:t>. Напр.</w:t>
                  </w:r>
                </w:p>
                <w:p w:rsidR="007F6F33" w:rsidRPr="007F6F33" w:rsidRDefault="007F6F33">
                  <w:pPr>
                    <w:rPr>
                      <w:lang w:val="en-US"/>
                    </w:rPr>
                  </w:pPr>
                </w:p>
              </w:txbxContent>
            </v:textbox>
            <o:callout v:ext="edit" minusy="t"/>
          </v:shape>
        </w:pict>
      </w:r>
      <w:r w:rsidR="001A1399">
        <w:rPr>
          <w:noProof/>
          <w:lang w:eastAsia="ru-RU"/>
        </w:rPr>
        <w:pict>
          <v:shape id="_x0000_s1107" type="#_x0000_t202" style="position:absolute;margin-left:228.7pt;margin-top:-4.25pt;width:102.15pt;height:20.85pt;z-index:251714560">
            <v:textbox style="mso-next-textbox:#_x0000_s1107">
              <w:txbxContent>
                <w:p w:rsidR="001854E3" w:rsidRPr="001854E3" w:rsidRDefault="001854E3" w:rsidP="003C7A88">
                  <w:pPr>
                    <w:shd w:val="clear" w:color="auto" w:fill="F79646" w:themeFill="accent6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Блок питания</w:t>
                  </w:r>
                </w:p>
              </w:txbxContent>
            </v:textbox>
          </v:shape>
        </w:pict>
      </w:r>
      <w:r w:rsidR="001A1399">
        <w:rPr>
          <w:noProof/>
          <w:lang w:eastAsia="ru-RU"/>
        </w:rPr>
        <w:pict>
          <v:shape id="_x0000_s1108" type="#_x0000_t32" style="position:absolute;margin-left:350.6pt;margin-top:9.55pt;width:0;height:33.9pt;flip:y;z-index:251715584" o:connectortype="straight"/>
        </w:pict>
      </w:r>
      <w:r w:rsidR="001A1399">
        <w:rPr>
          <w:noProof/>
          <w:lang w:eastAsia="ru-RU"/>
        </w:rPr>
        <w:pict>
          <v:shape id="_x0000_s1109" type="#_x0000_t32" style="position:absolute;margin-left:330.85pt;margin-top:9.55pt;width:20.1pt;height:0;flip:x;z-index:251716608" o:connectortype="straight"/>
        </w:pict>
      </w:r>
      <w:r w:rsidR="001A1399">
        <w:rPr>
          <w:noProof/>
          <w:lang w:eastAsia="ru-RU"/>
        </w:rPr>
        <w:pict>
          <v:shape id="_x0000_s1050" type="#_x0000_t32" style="position:absolute;margin-left:199.2pt;margin-top:19.4pt;width:.9pt;height:394.4pt;z-index:251673600" o:connectortype="straight" strokecolor="#4bacc6 [3208]" strokeweight="2pt"/>
        </w:pict>
      </w:r>
      <w:r w:rsidR="001A1399">
        <w:rPr>
          <w:noProof/>
          <w:lang w:eastAsia="ru-RU"/>
        </w:rPr>
        <w:pict>
          <v:shape id="_x0000_s1069" type="#_x0000_t202" style="position:absolute;margin-left:23.8pt;margin-top:-69.5pt;width:654.3pt;height:512pt;z-index:251657215" strokecolor="#ddd8c2 [2894]">
            <v:textbox style="mso-next-textbox:#_x0000_s1069">
              <w:txbxContent>
                <w:p w:rsidR="009047D4" w:rsidRPr="007F6F33" w:rsidRDefault="00C15245" w:rsidP="001854E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Контроллер </w:t>
                  </w:r>
                  <w:r w:rsidR="009047D4" w:rsidRPr="009047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="009047D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(одноплатный компьютер)</w:t>
                  </w:r>
                </w:p>
                <w:p w:rsidR="009047D4" w:rsidRPr="003814D4" w:rsidRDefault="003814D4" w:rsidP="001854E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А90</w:t>
                  </w:r>
                </w:p>
                <w:p w:rsidR="009047D4" w:rsidRPr="009047D4" w:rsidRDefault="009047D4" w:rsidP="009047D4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</w:p>
              </w:txbxContent>
            </v:textbox>
          </v:shape>
        </w:pict>
      </w:r>
      <w:r w:rsidR="001A1399">
        <w:rPr>
          <w:noProof/>
          <w:lang w:eastAsia="ru-RU"/>
        </w:rPr>
        <w:pict>
          <v:shape id="_x0000_s1029" type="#_x0000_t202" style="position:absolute;margin-left:33.65pt;margin-top:68.3pt;width:127.35pt;height:64.25pt;z-index:251661312" strokeweight="1.25pt">
            <v:textbox style="mso-next-textbox:#_x0000_s1029"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6E736A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4BACC6" w:themeFill="accent5"/>
                      </w:tcPr>
                      <w:p w:rsidR="006E736A" w:rsidRPr="00726BEF" w:rsidRDefault="00C15245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CAN 2</w:t>
                        </w:r>
                        <w:r w:rsidR="003814D4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/RS 485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c>
                    <w:tc>
                      <w:tcPr>
                        <w:tcW w:w="753" w:type="dxa"/>
                        <w:vMerge w:val="restart"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Rx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Default="007F6F33">
                        <w:r>
                          <w:rPr>
                            <w:lang w:val="en-US"/>
                          </w:rPr>
                          <w:t>De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Tx</w:t>
                        </w:r>
                        <w:proofErr w:type="spellEnd"/>
                      </w:p>
                    </w:tc>
                  </w:tr>
                </w:tbl>
                <w:p w:rsidR="006E736A" w:rsidRDefault="006E736A"/>
              </w:txbxContent>
            </v:textbox>
          </v:shape>
        </w:pict>
      </w:r>
      <w:r w:rsidR="001A1399">
        <w:rPr>
          <w:noProof/>
          <w:lang w:eastAsia="ru-RU"/>
        </w:rPr>
        <w:pict>
          <v:shape id="_x0000_s1028" type="#_x0000_t202" style="position:absolute;margin-left:33.75pt;margin-top:-5.85pt;width:127.35pt;height:64.25pt;z-index:251660288" strokeweight="1.25pt">
            <v:textbox style="mso-next-textbox:#_x0000_s1028"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6E736A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4BACC6" w:themeFill="accent5"/>
                      </w:tcPr>
                      <w:p w:rsidR="006E736A" w:rsidRPr="003814D4" w:rsidRDefault="00C15245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CAN 1</w:t>
                        </w:r>
                        <w:r w:rsidR="003814D4">
                          <w:rPr>
                            <w:rFonts w:ascii="Times New Roman" w:hAnsi="Times New Roman" w:cs="Times New Roman"/>
                            <w:b/>
                          </w:rPr>
                          <w:t>/</w:t>
                        </w:r>
                        <w:r w:rsidR="003814D4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RS 485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c>
                    <w:tc>
                      <w:tcPr>
                        <w:tcW w:w="753" w:type="dxa"/>
                        <w:vMerge w:val="restart"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Rx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De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Tx</w:t>
                        </w:r>
                        <w:proofErr w:type="spellEnd"/>
                      </w:p>
                    </w:tc>
                  </w:tr>
                </w:tbl>
                <w:p w:rsidR="006E736A" w:rsidRDefault="006E736A"/>
              </w:txbxContent>
            </v:textbox>
          </v:shape>
        </w:pict>
      </w:r>
      <w:r w:rsidR="001A1399">
        <w:rPr>
          <w:noProof/>
          <w:lang w:eastAsia="ru-RU"/>
        </w:rPr>
        <w:pict>
          <v:shape id="_x0000_s1030" type="#_x0000_t202" style="position:absolute;margin-left:33.65pt;margin-top:149.1pt;width:127.35pt;height:64.25pt;z-index:251662336" strokeweight="1.25pt">
            <v:textbox style="mso-next-textbox:#_x0000_s1030"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6E736A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4BACC6" w:themeFill="accent5"/>
                      </w:tcPr>
                      <w:p w:rsidR="006E736A" w:rsidRPr="00C15245" w:rsidRDefault="003814D4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CAN3/</w:t>
                        </w:r>
                        <w:r w:rsidR="006E736A" w:rsidRPr="007823F7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RS485</w:t>
                        </w:r>
                        <w:r w:rsidR="00C15245">
                          <w:rPr>
                            <w:rFonts w:ascii="Times New Roman" w:hAnsi="Times New Roman" w:cs="Times New Roman"/>
                            <w:b/>
                          </w:rPr>
                          <w:t>-</w:t>
                        </w:r>
                        <w:r w:rsidR="00C15245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1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c>
                    <w:tc>
                      <w:tcPr>
                        <w:tcW w:w="753" w:type="dxa"/>
                        <w:vMerge w:val="restart"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Rx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Default="007F6F33">
                        <w:r>
                          <w:rPr>
                            <w:lang w:val="en-US"/>
                          </w:rPr>
                          <w:t>De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Tx</w:t>
                        </w:r>
                        <w:proofErr w:type="spellEnd"/>
                      </w:p>
                    </w:tc>
                  </w:tr>
                </w:tbl>
                <w:p w:rsidR="006E736A" w:rsidRDefault="006E736A"/>
              </w:txbxContent>
            </v:textbox>
          </v:shape>
        </w:pict>
      </w:r>
      <w:r w:rsidR="001A1399">
        <w:rPr>
          <w:noProof/>
          <w:lang w:eastAsia="ru-RU"/>
        </w:rPr>
        <w:pict>
          <v:group id="_x0000_s1037" style="position:absolute;margin-left:152.5pt;margin-top:19.4pt;width:47.25pt;height:25.75pt;z-index:251669504" coordorigin="4187,2719" coordsize="945,515">
            <v:shape id="_x0000_s1034" type="#_x0000_t32" style="position:absolute;left:4187;top:2993;width:931;height:0" o:connectortype="straight" strokecolor="#4bacc6 [3208]"/>
            <v:shape id="_x0000_s1035" type="#_x0000_t32" style="position:absolute;left:4187;top:2719;width:931;height:0" o:connectortype="straight" strokecolor="#4bacc6 [3208]"/>
            <v:shape id="_x0000_s1036" type="#_x0000_t32" style="position:absolute;left:4201;top:3234;width:931;height:0" o:connectortype="straight" strokecolor="#4bacc6 [3208]"/>
          </v:group>
        </w:pict>
      </w:r>
      <w:r w:rsidR="001A1399">
        <w:rPr>
          <w:noProof/>
          <w:lang w:eastAsia="ru-RU"/>
        </w:rPr>
        <w:pict>
          <v:group id="_x0000_s1042" style="position:absolute;margin-left:152.5pt;margin-top:173.25pt;width:47.25pt;height:25.75pt;z-index:251671552" coordorigin="4187,2719" coordsize="945,515">
            <v:shape id="_x0000_s1043" type="#_x0000_t32" style="position:absolute;left:4187;top:2993;width:931;height:0" o:connectortype="straight" strokecolor="#4bacc6 [3208]"/>
            <v:shape id="_x0000_s1044" type="#_x0000_t32" style="position:absolute;left:4187;top:2719;width:931;height:0" o:connectortype="straight" strokecolor="#4bacc6 [3208]"/>
            <v:shape id="_x0000_s1045" type="#_x0000_t32" style="position:absolute;left:4201;top:3234;width:931;height:0" o:connectortype="straight" strokecolor="#4bacc6 [3208]"/>
          </v:group>
        </w:pict>
      </w:r>
      <w:r w:rsidR="001A1399">
        <w:rPr>
          <w:noProof/>
          <w:lang w:eastAsia="ru-RU"/>
        </w:rPr>
        <w:pict>
          <v:group id="_x0000_s1038" style="position:absolute;margin-left:152.5pt;margin-top:92.05pt;width:47.25pt;height:25.75pt;z-index:251670528" coordorigin="4187,2719" coordsize="945,515">
            <v:shape id="_x0000_s1039" type="#_x0000_t32" style="position:absolute;left:4187;top:2993;width:931;height:0" o:connectortype="straight" strokecolor="#4bacc6 [3208]"/>
            <v:shape id="_x0000_s1040" type="#_x0000_t32" style="position:absolute;left:4187;top:2719;width:931;height:0" o:connectortype="straight" strokecolor="#4bacc6 [3208]"/>
            <v:shape id="_x0000_s1041" type="#_x0000_t32" style="position:absolute;left:4201;top:3234;width:931;height:0" o:connectortype="straight" strokecolor="#4bacc6 [3208]"/>
          </v:group>
        </w:pict>
      </w:r>
    </w:p>
    <w:p w:rsidR="007E21D2" w:rsidRDefault="001A1399">
      <w:r>
        <w:rPr>
          <w:noProof/>
          <w:lang w:eastAsia="ru-RU"/>
        </w:rPr>
        <w:pict>
          <v:shape id="_x0000_s1056" type="#_x0000_t202" style="position:absolute;margin-left:-51.75pt;margin-top:24.9pt;width:62.85pt;height:107.65pt;z-index:251679744" strokecolor="white [3212]">
            <v:textbox style="layout-flow:vertical;mso-layout-flow-alt:bottom-to-top;mso-next-textbox:#_x0000_s1056">
              <w:txbxContent>
                <w:p w:rsidR="00FF031E" w:rsidRDefault="001854E3" w:rsidP="00FF031E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C1524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Д</w:t>
                  </w:r>
                  <w:r w:rsidR="00FF031E" w:rsidRPr="00C1524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атч</w:t>
                  </w:r>
                  <w:r w:rsidR="00C15245" w:rsidRPr="00C1524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и</w:t>
                  </w:r>
                  <w:r w:rsidR="00FF031E" w:rsidRPr="00C15245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ки</w:t>
                  </w:r>
                </w:p>
                <w:p w:rsidR="00C15245" w:rsidRPr="00C15245" w:rsidRDefault="00C15245" w:rsidP="00FF031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</w:pPr>
                  <w:r w:rsidRPr="00C1524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>CAN/RS 485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91" type="#_x0000_t202" style="position:absolute;margin-left:691.6pt;margin-top:20.9pt;width:56.7pt;height:99.45pt;z-index:251706368" strokecolor="red">
            <v:textbox style="layout-flow:vertical;mso-layout-flow-alt:bottom-to-top;mso-next-textbox:#_x0000_s1091">
              <w:txbxContent>
                <w:p w:rsidR="00540052" w:rsidRPr="00540052" w:rsidRDefault="00C15245" w:rsidP="00540052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>
                    <w:rPr>
                      <w:b/>
                      <w:i/>
                      <w:sz w:val="24"/>
                      <w:szCs w:val="24"/>
                    </w:rPr>
                    <w:t>Панель управления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6" type="#_x0000_t32" style="position:absolute;margin-left:341.75pt;margin-top:1.75pt;width:0;height:16.25pt;flip:y;z-index:251722752" o:connectortype="straight"/>
        </w:pict>
      </w:r>
      <w:r>
        <w:rPr>
          <w:noProof/>
          <w:lang w:eastAsia="ru-RU"/>
        </w:rPr>
        <w:pict>
          <v:shape id="_x0000_s1115" type="#_x0000_t32" style="position:absolute;margin-left:330.5pt;margin-top:1.75pt;width:11.25pt;height:.05pt;flip:x;z-index:251721728" o:connectortype="straight"/>
        </w:pict>
      </w:r>
      <w:r>
        <w:rPr>
          <w:noProof/>
          <w:lang w:eastAsia="ru-RU"/>
        </w:rPr>
        <w:pict>
          <v:shape id="_x0000_s1026" type="#_x0000_t202" style="position:absolute;margin-left:259.4pt;margin-top:17.85pt;width:214.5pt;height:273.8pt;z-index:251658240" strokeweight="1.25pt">
            <v:textbox>
              <w:txbxContent>
                <w:tbl>
                  <w:tblPr>
                    <w:tblStyle w:val="a3"/>
                    <w:tblW w:w="0" w:type="auto"/>
                    <w:tblLook w:val="04A0"/>
                  </w:tblPr>
                  <w:tblGrid>
                    <w:gridCol w:w="1610"/>
                    <w:gridCol w:w="2582"/>
                  </w:tblGrid>
                  <w:tr w:rsidR="00E27866" w:rsidRPr="00B94459" w:rsidTr="00E27866">
                    <w:tc>
                      <w:tcPr>
                        <w:tcW w:w="4202" w:type="dxa"/>
                        <w:gridSpan w:val="2"/>
                        <w:shd w:val="clear" w:color="auto" w:fill="7030A0"/>
                      </w:tcPr>
                      <w:p w:rsidR="008D682A" w:rsidRPr="00E27866" w:rsidRDefault="00B94459" w:rsidP="008D682A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lang w:val="en-US"/>
                          </w:rPr>
                        </w:pPr>
                        <w:r w:rsidRPr="00E27866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lang w:val="en-US"/>
                          </w:rPr>
                          <w:t>SOM</w:t>
                        </w:r>
                      </w:p>
                      <w:p w:rsidR="00B94459" w:rsidRPr="00B94459" w:rsidRDefault="00B94459" w:rsidP="008D682A">
                        <w:pPr>
                          <w:jc w:val="center"/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E27866">
                          <w:rPr>
                            <w:rFonts w:ascii="Times New Roman" w:hAnsi="Times New Roman" w:cs="Times New Roman"/>
                            <w:color w:val="FFFFFF" w:themeColor="background1"/>
                          </w:rPr>
                          <w:t>IAC-RK3568-CM</w:t>
                        </w:r>
                      </w:p>
                    </w:tc>
                  </w:tr>
                  <w:tr w:rsidR="00B94459" w:rsidRPr="003814D4" w:rsidTr="00E51CAC">
                    <w:tc>
                      <w:tcPr>
                        <w:tcW w:w="1610" w:type="dxa"/>
                        <w:vAlign w:val="center"/>
                      </w:tcPr>
                      <w:p w:rsidR="00B94459" w:rsidRPr="00B94459" w:rsidRDefault="00B94459" w:rsidP="00E51CA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proofErr w:type="gramStart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>С</w:t>
                        </w:r>
                        <w:proofErr w:type="gramEnd"/>
                        <w:r w:rsidRPr="00B94459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PU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lang w:val="en-US"/>
                          </w:rPr>
                          <w:t>Quad ARM® Cortex™-A55 cores</w:t>
                        </w:r>
                        <w:r w:rsidRPr="00B94459">
                          <w:rPr>
                            <w:rFonts w:ascii="Times New Roman" w:cs="Times New Roman"/>
                            <w:lang w:val="en-US"/>
                          </w:rPr>
                          <w:t>，</w:t>
                        </w:r>
                        <w:r w:rsidRPr="00B94459">
                          <w:rPr>
                            <w:rFonts w:ascii="Times New Roman" w:hAnsi="Times New Roman" w:cs="Times New Roman"/>
                            <w:lang w:val="en-US"/>
                          </w:rPr>
                          <w:t>RK3568 main frequency up to 2.0GHz</w:t>
                        </w:r>
                      </w:p>
                    </w:tc>
                  </w:tr>
                  <w:tr w:rsidR="00B94459" w:rsidRPr="00B94459" w:rsidTr="009047D4">
                    <w:tc>
                      <w:tcPr>
                        <w:tcW w:w="1610" w:type="dxa"/>
                      </w:tcPr>
                      <w:p w:rsidR="00B94459" w:rsidRPr="00B94459" w:rsidRDefault="00B94459" w:rsidP="00E51CA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RAM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</w:rPr>
                          <w:t>2GB LPDDR4</w:t>
                        </w:r>
                      </w:p>
                    </w:tc>
                  </w:tr>
                  <w:tr w:rsidR="00B94459" w:rsidRPr="00B94459" w:rsidTr="009047D4">
                    <w:tc>
                      <w:tcPr>
                        <w:tcW w:w="1610" w:type="dxa"/>
                      </w:tcPr>
                      <w:p w:rsidR="00B94459" w:rsidRPr="00B94459" w:rsidRDefault="00B94459" w:rsidP="00E51CA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ROM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</w:rPr>
                          <w:t xml:space="preserve">8GB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</w:rPr>
                          <w:t>eMMC</w:t>
                        </w:r>
                        <w:proofErr w:type="spellEnd"/>
                      </w:p>
                    </w:tc>
                  </w:tr>
                  <w:tr w:rsidR="00B94459" w:rsidRPr="00B94459" w:rsidTr="009047D4">
                    <w:tc>
                      <w:tcPr>
                        <w:tcW w:w="1610" w:type="dxa"/>
                      </w:tcPr>
                      <w:p w:rsidR="00B94459" w:rsidRPr="00B94459" w:rsidRDefault="00B94459" w:rsidP="00E51CA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>Ethernet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10/100 </w:t>
                        </w:r>
                        <w:proofErr w:type="spellStart"/>
                        <w:r>
                          <w:rPr>
                            <w:rFonts w:ascii="Times New Roman" w:hAnsi="Times New Roman" w:cs="Times New Roman"/>
                          </w:rPr>
                          <w:t>мБ</w:t>
                        </w:r>
                        <w:proofErr w:type="spellEnd"/>
                      </w:p>
                    </w:tc>
                  </w:tr>
                  <w:tr w:rsidR="00B94459" w:rsidRPr="003814D4" w:rsidTr="009047D4">
                    <w:tc>
                      <w:tcPr>
                        <w:tcW w:w="1610" w:type="dxa"/>
                      </w:tcPr>
                      <w:p w:rsidR="00B94459" w:rsidRPr="00B94459" w:rsidRDefault="00B94459" w:rsidP="00E51CA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>Communicatio</w:t>
                        </w:r>
                        <w:proofErr w:type="spellEnd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>n</w:t>
                        </w:r>
                        <w:proofErr w:type="spellEnd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 xml:space="preserve">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>Interface</w:t>
                        </w:r>
                        <w:proofErr w:type="spellEnd"/>
                      </w:p>
                    </w:tc>
                    <w:tc>
                      <w:tcPr>
                        <w:tcW w:w="2592" w:type="dxa"/>
                      </w:tcPr>
                      <w:p w:rsidR="00B94459" w:rsidRPr="00A22C0D" w:rsidRDefault="00B94459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lang w:val="en-US"/>
                          </w:rPr>
                          <w:t>UART0/UART1/UART3/</w:t>
                        </w:r>
                      </w:p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lang w:val="en-US"/>
                          </w:rPr>
                          <w:t>UART4/UART5</w:t>
                        </w:r>
                      </w:p>
                    </w:tc>
                  </w:tr>
                  <w:tr w:rsidR="00B94459" w:rsidRPr="00B94459" w:rsidTr="009047D4">
                    <w:tc>
                      <w:tcPr>
                        <w:tcW w:w="1610" w:type="dxa"/>
                        <w:vMerge w:val="restart"/>
                      </w:tcPr>
                      <w:p w:rsidR="00B94459" w:rsidRPr="00B94459" w:rsidRDefault="00B94459" w:rsidP="00E51CAC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 xml:space="preserve">USB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  <w:b/>
                          </w:rPr>
                          <w:t>Interface</w:t>
                        </w:r>
                        <w:proofErr w:type="spellEnd"/>
                      </w:p>
                    </w:tc>
                    <w:tc>
                      <w:tcPr>
                        <w:tcW w:w="2592" w:type="dxa"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</w:rPr>
                          <w:t xml:space="preserve">USB2.0 HOST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</w:rPr>
                          <w:t>interface</w:t>
                        </w:r>
                        <w:proofErr w:type="spellEnd"/>
                      </w:p>
                    </w:tc>
                  </w:tr>
                  <w:tr w:rsidR="00B94459" w:rsidRPr="00B94459" w:rsidTr="009047D4">
                    <w:tc>
                      <w:tcPr>
                        <w:tcW w:w="1610" w:type="dxa"/>
                        <w:vMerge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92" w:type="dxa"/>
                      </w:tcPr>
                      <w:p w:rsidR="00B94459" w:rsidRPr="00B94459" w:rsidRDefault="00B9445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B94459">
                          <w:rPr>
                            <w:rFonts w:ascii="Times New Roman" w:hAnsi="Times New Roman" w:cs="Times New Roman"/>
                          </w:rPr>
                          <w:t xml:space="preserve">USB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</w:rPr>
                          <w:t>Type-c</w:t>
                        </w:r>
                        <w:proofErr w:type="spellEnd"/>
                        <w:r w:rsidRPr="00B94459">
                          <w:rPr>
                            <w:rFonts w:ascii="Times New Roman" w:hAnsi="Times New Roman" w:cs="Times New Roman"/>
                          </w:rPr>
                          <w:t xml:space="preserve"> </w:t>
                        </w:r>
                        <w:proofErr w:type="spellStart"/>
                        <w:r w:rsidRPr="00B94459">
                          <w:rPr>
                            <w:rFonts w:ascii="Times New Roman" w:hAnsi="Times New Roman" w:cs="Times New Roman"/>
                          </w:rPr>
                          <w:t>interface</w:t>
                        </w:r>
                        <w:proofErr w:type="spellEnd"/>
                      </w:p>
                    </w:tc>
                  </w:tr>
                  <w:tr w:rsidR="009047D4" w:rsidRPr="00B94459" w:rsidTr="009047D4">
                    <w:tc>
                      <w:tcPr>
                        <w:tcW w:w="1610" w:type="dxa"/>
                      </w:tcPr>
                      <w:p w:rsidR="009047D4" w:rsidRPr="00B94459" w:rsidRDefault="009047D4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592" w:type="dxa"/>
                      </w:tcPr>
                      <w:p w:rsidR="009047D4" w:rsidRPr="00B94459" w:rsidRDefault="009047D4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  <w:tr w:rsidR="009047D4" w:rsidRPr="00B94459" w:rsidTr="00AA0682">
                    <w:tc>
                      <w:tcPr>
                        <w:tcW w:w="1610" w:type="dxa"/>
                        <w:vAlign w:val="center"/>
                      </w:tcPr>
                      <w:p w:rsidR="009047D4" w:rsidRPr="00AA0682" w:rsidRDefault="00AA0682" w:rsidP="00AA068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GPIO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9047D4" w:rsidRPr="00AA0682" w:rsidRDefault="00AA06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Индикация</w:t>
                        </w: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:</w:t>
                        </w:r>
                      </w:p>
                      <w:p w:rsidR="00AA0682" w:rsidRPr="00AA0682" w:rsidRDefault="00AA06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 Питание</w:t>
                        </w:r>
                      </w:p>
                      <w:p w:rsidR="00AA0682" w:rsidRPr="00AA0682" w:rsidRDefault="00AA0682" w:rsidP="00AA06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 Перезагрузка</w:t>
                        </w:r>
                      </w:p>
                      <w:p w:rsidR="00AA0682" w:rsidRPr="00AA0682" w:rsidRDefault="00AA0682" w:rsidP="00AA0682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- Работа</w:t>
                        </w:r>
                      </w:p>
                    </w:tc>
                  </w:tr>
                  <w:tr w:rsidR="009047D4" w:rsidRPr="00B94459" w:rsidTr="00AA0682">
                    <w:tc>
                      <w:tcPr>
                        <w:tcW w:w="1610" w:type="dxa"/>
                        <w:vAlign w:val="center"/>
                      </w:tcPr>
                      <w:p w:rsidR="009047D4" w:rsidRPr="00AA0682" w:rsidRDefault="00AA0682" w:rsidP="00AA068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GPIO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9047D4" w:rsidRPr="00AA0682" w:rsidRDefault="00AA0682">
                        <w:pPr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Кнопки</w:t>
                        </w: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:</w:t>
                        </w:r>
                      </w:p>
                      <w:p w:rsidR="00AA0682" w:rsidRPr="00AA0682" w:rsidRDefault="00AA0682" w:rsidP="00AA068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Вкл</w:t>
                        </w:r>
                        <w:proofErr w:type="spellEnd"/>
                      </w:p>
                      <w:p w:rsidR="00AA0682" w:rsidRPr="00AA0682" w:rsidRDefault="00AA0682" w:rsidP="00AA0682">
                        <w:pPr>
                          <w:pStyle w:val="a4"/>
                          <w:numPr>
                            <w:ilvl w:val="0"/>
                            <w:numId w:val="1"/>
                          </w:numPr>
                          <w:rPr>
                            <w:rFonts w:ascii="Times New Roman" w:hAnsi="Times New Roman" w:cs="Times New Roman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sz w:val="20"/>
                            <w:szCs w:val="20"/>
                            <w:lang w:val="en-US"/>
                          </w:rPr>
                          <w:t>RESET</w:t>
                        </w:r>
                      </w:p>
                    </w:tc>
                  </w:tr>
                  <w:tr w:rsidR="009047D4" w:rsidRPr="00B94459" w:rsidTr="009047D4">
                    <w:tc>
                      <w:tcPr>
                        <w:tcW w:w="1610" w:type="dxa"/>
                      </w:tcPr>
                      <w:p w:rsidR="009047D4" w:rsidRPr="00AA0682" w:rsidRDefault="00AA0682" w:rsidP="00AA0682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AA0682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GPIO</w:t>
                        </w:r>
                      </w:p>
                    </w:tc>
                    <w:tc>
                      <w:tcPr>
                        <w:tcW w:w="2592" w:type="dxa"/>
                      </w:tcPr>
                      <w:p w:rsidR="009047D4" w:rsidRPr="001D1E67" w:rsidRDefault="001D1E67">
                        <w:pPr>
                          <w:rPr>
                            <w:rFonts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lang w:val="en-US"/>
                          </w:rPr>
                          <w:t>8 DI/8DO</w:t>
                        </w:r>
                      </w:p>
                    </w:tc>
                  </w:tr>
                </w:tbl>
                <w:p w:rsidR="008D682A" w:rsidRDefault="008D682A"/>
              </w:txbxContent>
            </v:textbox>
          </v:shape>
        </w:pict>
      </w:r>
    </w:p>
    <w:p w:rsidR="007E21D2" w:rsidRDefault="001A1399" w:rsidP="00726BEF">
      <w:pPr>
        <w:tabs>
          <w:tab w:val="left" w:pos="3685"/>
        </w:tabs>
      </w:pPr>
      <w:r>
        <w:rPr>
          <w:noProof/>
          <w:lang w:eastAsia="ru-RU"/>
        </w:rPr>
        <w:pict>
          <v:shape id="_x0000_s1032" type="#_x0000_t202" style="position:absolute;margin-left:544.4pt;margin-top:13.7pt;width:127.35pt;height:64.25pt;z-index:251664384" strokeweight="1.25pt">
            <v:textbox style="mso-next-textbox:#_x0000_s1032"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D814FF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DDD9C3" w:themeFill="background2" w:themeFillShade="E6"/>
                      </w:tcPr>
                      <w:p w:rsidR="00D814FF" w:rsidRPr="00726BEF" w:rsidRDefault="00726BEF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333333"/>
                            <w:shd w:val="clear" w:color="auto" w:fill="FFFFFF"/>
                          </w:rPr>
                          <w:t>Т</w:t>
                        </w:r>
                        <w:r w:rsidRPr="00726BEF">
                          <w:rPr>
                            <w:rFonts w:ascii="Times New Roman" w:hAnsi="Times New Roman" w:cs="Times New Roman"/>
                            <w:b/>
                            <w:color w:val="333333"/>
                            <w:shd w:val="clear" w:color="auto" w:fill="FFFFFF"/>
                          </w:rPr>
                          <w:t xml:space="preserve">рансивер </w:t>
                        </w:r>
                        <w:proofErr w:type="spellStart"/>
                        <w:r w:rsidRPr="00726BEF">
                          <w:rPr>
                            <w:rFonts w:ascii="Times New Roman" w:hAnsi="Times New Roman" w:cs="Times New Roman"/>
                            <w:b/>
                            <w:color w:val="333333"/>
                            <w:shd w:val="clear" w:color="auto" w:fill="FFFFFF"/>
                          </w:rPr>
                          <w:t>Ethernet</w:t>
                        </w:r>
                        <w:proofErr w:type="spellEnd"/>
                      </w:p>
                    </w:tc>
                  </w:tr>
                  <w:tr w:rsidR="00D814FF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D814FF" w:rsidRPr="007823F7" w:rsidRDefault="00D814FF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  <w:tc>
                      <w:tcPr>
                        <w:tcW w:w="753" w:type="dxa"/>
                      </w:tcPr>
                      <w:p w:rsidR="00D814FF" w:rsidRPr="006E736A" w:rsidRDefault="00D814FF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  <w:tr w:rsidR="00D814FF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D814FF" w:rsidRPr="007823F7" w:rsidRDefault="00D814FF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</w:tr>
                  <w:tr w:rsidR="00D814FF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D814FF" w:rsidRDefault="00D814FF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  <w:tc>
                      <w:tcPr>
                        <w:tcW w:w="753" w:type="dxa"/>
                      </w:tcPr>
                      <w:p w:rsidR="00D814FF" w:rsidRPr="006E736A" w:rsidRDefault="00D814FF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:rsidR="00D814FF" w:rsidRDefault="00D814FF"/>
              </w:txbxContent>
            </v:textbox>
          </v:shape>
        </w:pict>
      </w:r>
      <w:r w:rsidR="00726BEF">
        <w:tab/>
      </w:r>
    </w:p>
    <w:p w:rsidR="007E21D2" w:rsidRDefault="001A1399">
      <w:r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_x0000_s1090" type="#_x0000_t69" style="position:absolute;margin-left:671.75pt;margin-top:15.7pt;width:17.9pt;height:7.9pt;z-index:251705344"/>
        </w:pict>
      </w:r>
      <w:r>
        <w:rPr>
          <w:noProof/>
          <w:lang w:eastAsia="ru-RU"/>
        </w:rPr>
        <w:pict>
          <v:shape id="_x0000_s1055" type="#_x0000_t32" style="position:absolute;margin-left:511.55pt;margin-top:23.6pt;width:32.85pt;height:0;z-index:251678720" o:connectortype="straight" strokecolor="#ddd8c2 [2894]" strokeweight="2pt"/>
        </w:pict>
      </w:r>
      <w:r>
        <w:rPr>
          <w:noProof/>
          <w:lang w:eastAsia="ru-RU"/>
        </w:rPr>
        <w:pict>
          <v:shape id="_x0000_s1054" type="#_x0000_t32" style="position:absolute;margin-left:511.55pt;margin-top:23.6pt;width:0;height:45.8pt;flip:y;z-index:251677696" o:connectortype="straight" strokecolor="#ddd8c2 [2894]" strokeweight="2pt"/>
        </w:pict>
      </w:r>
    </w:p>
    <w:p w:rsidR="007E21D2" w:rsidRDefault="007E21D2"/>
    <w:p w:rsidR="007E21D2" w:rsidRDefault="007E21D2"/>
    <w:p w:rsidR="007E21D2" w:rsidRDefault="001A1399">
      <w:r>
        <w:rPr>
          <w:noProof/>
          <w:lang w:eastAsia="ru-RU"/>
        </w:rPr>
        <w:pict>
          <v:shape id="_x0000_s1033" type="#_x0000_t202" style="position:absolute;margin-left:541.95pt;margin-top:7.45pt;width:127.35pt;height:64.25pt;z-index:251665408" strokeweight="1.25pt">
            <v:textbox style="mso-next-textbox:#_x0000_s1033"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D814FF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DDD9C3" w:themeFill="background2" w:themeFillShade="E6"/>
                      </w:tcPr>
                      <w:p w:rsidR="00D814FF" w:rsidRPr="007823F7" w:rsidRDefault="00FF031E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USB</w:t>
                        </w:r>
                      </w:p>
                    </w:tc>
                  </w:tr>
                  <w:tr w:rsidR="00D814FF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D814FF" w:rsidRPr="007823F7" w:rsidRDefault="00D814FF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  <w:tc>
                      <w:tcPr>
                        <w:tcW w:w="753" w:type="dxa"/>
                      </w:tcPr>
                      <w:p w:rsidR="00D814FF" w:rsidRPr="006E736A" w:rsidRDefault="00D814FF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  <w:tr w:rsidR="00D814FF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D814FF" w:rsidRPr="007823F7" w:rsidRDefault="00D814FF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</w:tr>
                  <w:tr w:rsidR="00D814FF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D814FF" w:rsidRDefault="00D814FF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</w:tcPr>
                      <w:p w:rsidR="00D814FF" w:rsidRDefault="00D814FF"/>
                    </w:tc>
                    <w:tc>
                      <w:tcPr>
                        <w:tcW w:w="753" w:type="dxa"/>
                      </w:tcPr>
                      <w:p w:rsidR="00D814FF" w:rsidRPr="006E736A" w:rsidRDefault="00D814FF">
                        <w:pPr>
                          <w:rPr>
                            <w:lang w:val="en-US"/>
                          </w:rPr>
                        </w:pPr>
                      </w:p>
                    </w:tc>
                  </w:tr>
                </w:tbl>
                <w:p w:rsidR="00D814FF" w:rsidRDefault="00D814FF"/>
              </w:txbxContent>
            </v:textbox>
          </v:shape>
        </w:pict>
      </w:r>
      <w:r>
        <w:rPr>
          <w:noProof/>
          <w:lang w:eastAsia="ru-RU"/>
        </w:rPr>
        <w:pict>
          <v:shape id="_x0000_s1088" type="#_x0000_t202" style="position:absolute;margin-left:681.65pt;margin-top:5.35pt;width:91.75pt;height:46.75pt;z-index:251703296" strokecolor="white [3212]">
            <v:textbox style="mso-next-textbox:#_x0000_s1088">
              <w:txbxContent>
                <w:p w:rsidR="00540052" w:rsidRPr="00540052" w:rsidRDefault="00540052" w:rsidP="00540052">
                  <w:pPr>
                    <w:jc w:val="center"/>
                    <w:rPr>
                      <w:i/>
                      <w:sz w:val="24"/>
                      <w:szCs w:val="24"/>
                    </w:rPr>
                  </w:pPr>
                  <w:r w:rsidRPr="00540052">
                    <w:rPr>
                      <w:i/>
                      <w:sz w:val="24"/>
                      <w:szCs w:val="24"/>
                    </w:rPr>
                    <w:t>Параметризация и наладка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1" type="#_x0000_t32" style="position:absolute;margin-left:199.9pt;margin-top:11.55pt;width:59.5pt;height:0;flip:x;z-index:251674624" o:connectortype="straight" strokecolor="#4bacc6 [3208]" strokeweight="2pt"/>
        </w:pict>
      </w:r>
    </w:p>
    <w:p w:rsidR="00974967" w:rsidRDefault="001A1399">
      <w:r>
        <w:rPr>
          <w:noProof/>
          <w:lang w:eastAsia="ru-RU"/>
        </w:rPr>
        <w:pict>
          <v:shape id="_x0000_s1083" type="#_x0000_t202" style="position:absolute;margin-left:-51.75pt;margin-top:139pt;width:57.85pt;height:147.4pt;z-index:251698176" strokecolor="white [3212]">
            <v:textbox style="layout-flow:vertical;mso-layout-flow-alt:bottom-to-top">
              <w:txbxContent>
                <w:p w:rsidR="00540052" w:rsidRDefault="00540052" w:rsidP="00FF031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51C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Контактные </w:t>
                  </w:r>
                  <w:r w:rsidR="00C15245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 w:rsidR="00C1524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</w:t>
                  </w:r>
                  <w:r w:rsidRPr="00E51CA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атчики</w:t>
                  </w:r>
                </w:p>
                <w:p w:rsidR="00C15245" w:rsidRPr="00E51CAC" w:rsidRDefault="00C15245" w:rsidP="00FF031E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Каналы управления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7" type="#_x0000_t202" style="position:absolute;margin-left:555.3pt;margin-top:147.3pt;width:119.7pt;height:21.25pt;z-index:251723776" strokecolor="white [3212]">
            <v:textbox style="mso-next-textbox:#_x0000_s1117">
              <w:txbxContent>
                <w:p w:rsidR="00E3531D" w:rsidRPr="00E3531D" w:rsidRDefault="00E3531D" w:rsidP="007F6F33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</w:rPr>
                  </w:pPr>
                  <w:proofErr w:type="gramStart"/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</w:rPr>
                    <w:t>Внешний</w:t>
                  </w:r>
                  <w:proofErr w:type="gramEnd"/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</w:rPr>
                    <w:t xml:space="preserve"> (опция)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111" type="#_x0000_t202" style="position:absolute;margin-left:33.65pt;margin-top:41.7pt;width:119.7pt;height:21.25pt;z-index:251718656" strokecolor="white [3212]">
            <v:textbox style="mso-next-textbox:#_x0000_s1111">
              <w:txbxContent>
                <w:p w:rsidR="007F6F33" w:rsidRPr="00E3531D" w:rsidRDefault="007F6F33" w:rsidP="007F6F33">
                  <w:pPr>
                    <w:jc w:val="center"/>
                    <w:rPr>
                      <w:rFonts w:ascii="Times New Roman" w:hAnsi="Times New Roman" w:cs="Times New Roman"/>
                      <w:i/>
                      <w:color w:val="FF0000"/>
                    </w:rPr>
                  </w:pPr>
                  <w:proofErr w:type="gramStart"/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</w:rPr>
                    <w:t>Внешний</w:t>
                  </w:r>
                  <w:proofErr w:type="gramEnd"/>
                  <w:r w:rsidRPr="00E3531D">
                    <w:rPr>
                      <w:rFonts w:ascii="Times New Roman" w:hAnsi="Times New Roman" w:cs="Times New Roman"/>
                      <w:i/>
                      <w:color w:val="FF0000"/>
                    </w:rPr>
                    <w:t xml:space="preserve"> (опция)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093" style="position:absolute;margin-left:1.15pt;margin-top:65.75pt;width:32.45pt;height:30.35pt;flip:x;z-index:251692544" coordorigin="14927,8541" coordsize="814,607">
            <v:shape id="_x0000_s1070" type="#_x0000_t32" style="position:absolute;left:14927;top:9134;width:631;height:14" o:connectortype="straight"/>
            <v:shape id="_x0000_s1071" type="#_x0000_t32" style="position:absolute;left:15558;top:8541;width:0;height:607;flip:y" o:connectortype="straight"/>
            <v:shape id="_x0000_s1072" type="#_x0000_t32" style="position:absolute;left:15558;top:8541;width:183;height:297;flip:y" o:connectortype="straight"/>
            <v:shape id="_x0000_s1073" type="#_x0000_t32" style="position:absolute;left:15360;top:8541;width:198;height:297;flip:x y" o:connectortype="straight"/>
          </v:group>
        </w:pict>
      </w:r>
      <w:r>
        <w:rPr>
          <w:noProof/>
          <w:lang w:eastAsia="ru-RU"/>
        </w:rPr>
        <w:pict>
          <v:shape id="_x0000_s1092" type="#_x0000_t202" style="position:absolute;margin-left:33.75pt;margin-top:63.55pt;width:127.35pt;height:64.25pt;z-index:251707392" strokeweight="1.25pt">
            <v:textbox style="mso-next-textbox:#_x0000_s1092"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E51CAC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DBE5F1" w:themeFill="accent1" w:themeFillTint="33"/>
                      </w:tcPr>
                      <w:p w:rsidR="00E51CAC" w:rsidRDefault="00E51CAC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 xml:space="preserve">Модем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RF 433</w:t>
                        </w:r>
                      </w:p>
                      <w:p w:rsidR="00E51CAC" w:rsidRPr="00E51CAC" w:rsidRDefault="00E51CAC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 w:rsidRPr="009047D4">
                          <w:rPr>
                            <w:rFonts w:ascii="Times New Roman" w:hAnsi="Times New Roman" w:cs="Times New Roman"/>
                            <w:lang w:val="en-US"/>
                          </w:rPr>
                          <w:t>RS 485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  <w:vMerge w:val="restart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RF 433</w:t>
                        </w:r>
                      </w:p>
                    </w:tc>
                    <w:tc>
                      <w:tcPr>
                        <w:tcW w:w="753" w:type="dxa"/>
                        <w:vMerge w:val="restart"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  <w:vMerge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Default="007F6F33">
                        <w:r>
                          <w:rPr>
                            <w:lang w:val="en-US"/>
                          </w:rPr>
                          <w:t>B</w:t>
                        </w:r>
                      </w:p>
                    </w:tc>
                  </w:tr>
                </w:tbl>
                <w:p w:rsidR="00E51CAC" w:rsidRDefault="00E51CAC"/>
              </w:txbxContent>
            </v:textbox>
          </v:shape>
        </w:pict>
      </w:r>
      <w:r>
        <w:rPr>
          <w:noProof/>
          <w:lang w:eastAsia="ru-RU"/>
        </w:rPr>
        <w:pict>
          <v:shape id="_x0000_s1087" type="#_x0000_t32" style="position:absolute;margin-left:173.45pt;margin-top:127.25pt;width:0;height:102.1pt;z-index:251702272" o:connectortype="straight" strokecolor="#9bbb59 [3206]" strokeweight="2pt"/>
        </w:pict>
      </w:r>
      <w:r>
        <w:rPr>
          <w:noProof/>
          <w:lang w:eastAsia="ru-RU"/>
        </w:rPr>
        <w:pict>
          <v:shape id="_x0000_s1086" type="#_x0000_t32" style="position:absolute;margin-left:95.1pt;margin-top:229.35pt;width:78.3pt;height:0;z-index:251701248" o:connectortype="straight"/>
        </w:pict>
      </w:r>
      <w:r>
        <w:rPr>
          <w:noProof/>
          <w:lang w:eastAsia="ru-RU"/>
        </w:rPr>
        <w:pict>
          <v:shape id="_x0000_s1110" type="#_x0000_t202" style="position:absolute;margin-left:48.5pt;margin-top:208.55pt;width:46.6pt;height:50.45pt;z-index:251717632" strokeweight="1.25pt">
            <v:textbox>
              <w:txbxContent>
                <w:p w:rsidR="001854E3" w:rsidRDefault="001854E3" w:rsidP="003C7A88">
                  <w:pPr>
                    <w:shd w:val="clear" w:color="auto" w:fill="9BBB59" w:themeFill="accent3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  <w:p w:rsidR="001854E3" w:rsidRPr="001854E3" w:rsidRDefault="001854E3" w:rsidP="003C7A88">
                  <w:pPr>
                    <w:shd w:val="clear" w:color="auto" w:fill="9BBB59" w:themeFill="accent3"/>
                    <w:jc w:val="center"/>
                  </w:pPr>
                  <w:r>
                    <w:rPr>
                      <w:lang w:val="en-US"/>
                    </w:rPr>
                    <w:t>DI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1" type="#_x0000_t202" style="position:absolute;margin-left:48.5pt;margin-top:155pt;width:46.6pt;height:50.45pt;z-index:251663360" strokeweight="1.25pt">
            <v:textbox>
              <w:txbxContent>
                <w:p w:rsidR="001D1E67" w:rsidRDefault="001D1E67" w:rsidP="003C7A88">
                  <w:pPr>
                    <w:shd w:val="clear" w:color="auto" w:fill="9BBB59" w:themeFill="accent3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8</w:t>
                  </w:r>
                </w:p>
                <w:p w:rsidR="006E736A" w:rsidRPr="001D1E67" w:rsidRDefault="001D1E67" w:rsidP="003C7A88">
                  <w:pPr>
                    <w:shd w:val="clear" w:color="auto" w:fill="9BBB59" w:themeFill="accent3"/>
                    <w:jc w:val="center"/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DO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65" type="#_x0000_t32" style="position:absolute;margin-left:389.3pt;margin-top:210.25pt;width:0;height:26.85pt;z-index:251686912" o:connectortype="straight" strokeweight="2pt"/>
        </w:pict>
      </w:r>
      <w:r>
        <w:rPr>
          <w:noProof/>
          <w:lang w:eastAsia="ru-RU"/>
        </w:rPr>
        <w:pict>
          <v:shape id="_x0000_s1089" type="#_x0000_t202" style="position:absolute;margin-left:689.65pt;margin-top:152.4pt;width:66.35pt;height:28.2pt;z-index:251704320" strokecolor="white [3212]">
            <v:textbox style="mso-next-textbox:#_x0000_s1089">
              <w:txbxContent>
                <w:p w:rsidR="00540052" w:rsidRPr="00540052" w:rsidRDefault="00540052" w:rsidP="00540052">
                  <w:pPr>
                    <w:jc w:val="center"/>
                    <w:rPr>
                      <w:b/>
                      <w:i/>
                      <w:sz w:val="24"/>
                      <w:szCs w:val="24"/>
                    </w:rPr>
                  </w:pPr>
                  <w:r w:rsidRPr="00540052">
                    <w:rPr>
                      <w:b/>
                      <w:i/>
                      <w:sz w:val="24"/>
                      <w:szCs w:val="24"/>
                    </w:rPr>
                    <w:t>ЦСОД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group id="_x0000_s1096" style="position:absolute;margin-left:676.35pt;margin-top:185.6pt;width:28.7pt;height:30.35pt;z-index:251710464" coordorigin="14927,8541" coordsize="814,607">
            <v:shape id="_x0000_s1097" type="#_x0000_t32" style="position:absolute;left:14927;top:9134;width:631;height:14" o:connectortype="straight"/>
            <v:shape id="_x0000_s1098" type="#_x0000_t32" style="position:absolute;left:15558;top:8541;width:0;height:607;flip:y" o:connectortype="straight"/>
            <v:shape id="_x0000_s1099" type="#_x0000_t32" style="position:absolute;left:15558;top:8541;width:183;height:297;flip:y" o:connectortype="straight"/>
            <v:shape id="_x0000_s1100" type="#_x0000_t32" style="position:absolute;left:15360;top:8541;width:198;height:297;flip:x y" o:connectortype="straight"/>
          </v:group>
        </w:pict>
      </w:r>
      <w:r>
        <w:rPr>
          <w:noProof/>
          <w:lang w:eastAsia="ru-RU"/>
        </w:rPr>
        <w:pict>
          <v:group id="_x0000_s1102" style="position:absolute;margin-left:358.4pt;margin-top:170.8pt;width:324.25pt;height:84pt;z-index:251689728" coordorigin="8442,8259" coordsize="6485,1680">
            <v:shape id="_x0000_s1058" type="#_x0000_t202" style="position:absolute;left:12380;top:8259;width:2547;height:1680">
              <v:textbox>
                <w:txbxContent>
                  <w:tbl>
                    <w:tblPr>
                      <w:tblStyle w:val="a3"/>
                      <w:tblW w:w="0" w:type="auto"/>
                      <w:jc w:val="center"/>
                      <w:tblLook w:val="04A0"/>
                    </w:tblPr>
                    <w:tblGrid>
                      <w:gridCol w:w="753"/>
                      <w:gridCol w:w="753"/>
                      <w:gridCol w:w="753"/>
                    </w:tblGrid>
                    <w:tr w:rsidR="00FF031E" w:rsidTr="003C7A88">
                      <w:trPr>
                        <w:jc w:val="center"/>
                      </w:trPr>
                      <w:tc>
                        <w:tcPr>
                          <w:tcW w:w="2259" w:type="dxa"/>
                          <w:gridSpan w:val="3"/>
                          <w:shd w:val="clear" w:color="auto" w:fill="DBE5F1" w:themeFill="accent1" w:themeFillTint="33"/>
                        </w:tcPr>
                        <w:p w:rsidR="00FF031E" w:rsidRDefault="009047D4" w:rsidP="007823F7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 xml:space="preserve">/4G 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Модем</w:t>
                          </w:r>
                        </w:p>
                        <w:p w:rsidR="009047D4" w:rsidRPr="009047D4" w:rsidRDefault="009047D4" w:rsidP="007823F7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en-US"/>
                            </w:rPr>
                          </w:pPr>
                          <w:r w:rsidRPr="009047D4">
                            <w:rPr>
                              <w:rFonts w:ascii="Times New Roman" w:hAnsi="Times New Roman" w:cs="Times New Roman"/>
                              <w:lang w:val="en-US"/>
                            </w:rPr>
                            <w:t>RS 485</w:t>
                          </w:r>
                        </w:p>
                      </w:tc>
                    </w:tr>
                    <w:tr w:rsidR="007F6F33" w:rsidTr="00E51CAC">
                      <w:trPr>
                        <w:jc w:val="center"/>
                      </w:trPr>
                      <w:tc>
                        <w:tcPr>
                          <w:tcW w:w="753" w:type="dxa"/>
                        </w:tcPr>
                        <w:p w:rsidR="007F6F33" w:rsidRPr="007823F7" w:rsidRDefault="007F6F33" w:rsidP="006E736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A</w:t>
                          </w:r>
                        </w:p>
                      </w:tc>
                      <w:tc>
                        <w:tcPr>
                          <w:tcW w:w="753" w:type="dxa"/>
                          <w:vMerge w:val="restart"/>
                        </w:tcPr>
                        <w:p w:rsidR="007F6F33" w:rsidRDefault="007F6F33"/>
                      </w:tc>
                      <w:tc>
                        <w:tcPr>
                          <w:tcW w:w="753" w:type="dxa"/>
                          <w:vMerge w:val="restart"/>
                          <w:vAlign w:val="center"/>
                        </w:tcPr>
                        <w:p w:rsidR="007F6F33" w:rsidRPr="006E736A" w:rsidRDefault="007F6F33" w:rsidP="00E51CAC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lang w:val="en-US"/>
                            </w:rPr>
                            <w:t>/4G</w:t>
                          </w:r>
                        </w:p>
                      </w:tc>
                    </w:tr>
                    <w:tr w:rsidR="007F6F33" w:rsidTr="006E736A">
                      <w:trPr>
                        <w:jc w:val="center"/>
                      </w:trPr>
                      <w:tc>
                        <w:tcPr>
                          <w:tcW w:w="753" w:type="dxa"/>
                        </w:tcPr>
                        <w:p w:rsidR="007F6F33" w:rsidRPr="007823F7" w:rsidRDefault="007F6F33" w:rsidP="006E736A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753" w:type="dxa"/>
                          <w:vMerge/>
                        </w:tcPr>
                        <w:p w:rsidR="007F6F33" w:rsidRDefault="007F6F33"/>
                      </w:tc>
                      <w:tc>
                        <w:tcPr>
                          <w:tcW w:w="753" w:type="dxa"/>
                          <w:vMerge/>
                        </w:tcPr>
                        <w:p w:rsidR="007F6F33" w:rsidRDefault="007F6F33"/>
                      </w:tc>
                    </w:tr>
                    <w:tr w:rsidR="007F6F33" w:rsidTr="006E736A">
                      <w:trPr>
                        <w:jc w:val="center"/>
                      </w:trPr>
                      <w:tc>
                        <w:tcPr>
                          <w:tcW w:w="753" w:type="dxa"/>
                        </w:tcPr>
                        <w:p w:rsidR="007F6F33" w:rsidRDefault="007F6F33" w:rsidP="006E736A">
                          <w:pPr>
                            <w:jc w:val="center"/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B</w:t>
                          </w:r>
                        </w:p>
                      </w:tc>
                      <w:tc>
                        <w:tcPr>
                          <w:tcW w:w="753" w:type="dxa"/>
                          <w:vMerge/>
                        </w:tcPr>
                        <w:p w:rsidR="007F6F33" w:rsidRDefault="007F6F33"/>
                      </w:tc>
                      <w:tc>
                        <w:tcPr>
                          <w:tcW w:w="753" w:type="dxa"/>
                          <w:vMerge/>
                        </w:tcPr>
                        <w:p w:rsidR="007F6F33" w:rsidRPr="006E736A" w:rsidRDefault="007F6F33">
                          <w:pPr>
                            <w:rPr>
                              <w:lang w:val="en-US"/>
                            </w:rPr>
                          </w:pPr>
                        </w:p>
                      </w:tc>
                    </w:tr>
                  </w:tbl>
                  <w:p w:rsidR="00FF031E" w:rsidRDefault="00FF031E"/>
                </w:txbxContent>
              </v:textbox>
            </v:shape>
            <v:group id="_x0000_s1061" style="position:absolute;left:8442;top:9042;width:593;height:526" coordorigin="8442,9042" coordsize="593,526">
              <v:shape id="_x0000_s1059" type="#_x0000_t32" style="position:absolute;left:8442;top:9042;width:593;height:0" o:connectortype="straight"/>
              <v:shape id="_x0000_s1060" type="#_x0000_t32" style="position:absolute;left:8442;top:9568;width:593;height:0" o:connectortype="straight"/>
            </v:group>
            <v:shape id="_x0000_s1066" type="#_x0000_t32" style="position:absolute;left:9035;top:9316;width:2838;height:0" o:connectortype="straight"/>
            <v:group id="_x0000_s1068" style="position:absolute;left:11917;top:9014;width:593;height:543" coordorigin="11973,9014" coordsize="593,543">
              <v:group id="_x0000_s1062" style="position:absolute;left:11973;top:9031;width:593;height:526" coordorigin="8442,9042" coordsize="593,526">
                <v:shape id="_x0000_s1063" type="#_x0000_t32" style="position:absolute;left:8442;top:9042;width:593;height:0" o:connectortype="straight"/>
                <v:shape id="_x0000_s1064" type="#_x0000_t32" style="position:absolute;left:8442;top:9568;width:593;height:0" o:connectortype="straight"/>
              </v:group>
              <v:shape id="_x0000_s1067" type="#_x0000_t32" style="position:absolute;left:11973;top:9014;width:0;height:537" o:connectortype="straight" strokeweight="2pt"/>
            </v:group>
          </v:group>
        </w:pict>
      </w:r>
      <w:r>
        <w:rPr>
          <w:noProof/>
          <w:lang w:eastAsia="ru-RU"/>
        </w:rPr>
        <w:pict>
          <v:shape id="_x0000_s1027" type="#_x0000_t202" style="position:absolute;margin-left:238.3pt;margin-top:186.3pt;width:127.35pt;height:64.25pt;z-index:251659264" strokeweight="1.25pt">
            <v:textbox>
              <w:txbxContent>
                <w:tbl>
                  <w:tblPr>
                    <w:tblStyle w:val="a3"/>
                    <w:tblW w:w="0" w:type="auto"/>
                    <w:jc w:val="center"/>
                    <w:tblLook w:val="04A0"/>
                  </w:tblPr>
                  <w:tblGrid>
                    <w:gridCol w:w="753"/>
                    <w:gridCol w:w="753"/>
                    <w:gridCol w:w="753"/>
                  </w:tblGrid>
                  <w:tr w:rsidR="007823F7" w:rsidTr="003C7A88">
                    <w:trPr>
                      <w:jc w:val="center"/>
                    </w:trPr>
                    <w:tc>
                      <w:tcPr>
                        <w:tcW w:w="2259" w:type="dxa"/>
                        <w:gridSpan w:val="3"/>
                        <w:shd w:val="clear" w:color="auto" w:fill="4BACC6" w:themeFill="accent5"/>
                      </w:tcPr>
                      <w:p w:rsidR="007823F7" w:rsidRPr="00145886" w:rsidRDefault="00C15245" w:rsidP="007823F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CAN/</w:t>
                        </w:r>
                        <w:r w:rsidR="007823F7" w:rsidRPr="007823F7"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RS485</w:t>
                        </w:r>
                        <w:r w:rsidR="00145886">
                          <w:rPr>
                            <w:rFonts w:ascii="Times New Roman" w:hAnsi="Times New Roman" w:cs="Times New Roman"/>
                            <w:b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lang w:val="en-US"/>
                          </w:rPr>
                          <w:t>2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Rx</w:t>
                        </w:r>
                      </w:p>
                    </w:tc>
                    <w:tc>
                      <w:tcPr>
                        <w:tcW w:w="753" w:type="dxa"/>
                        <w:vMerge w:val="restart"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A</w:t>
                        </w:r>
                      </w:p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Pr="007823F7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De</w:t>
                        </w:r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Default="007F6F33"/>
                    </w:tc>
                  </w:tr>
                  <w:tr w:rsidR="007F6F33" w:rsidTr="006E736A">
                    <w:trPr>
                      <w:jc w:val="center"/>
                    </w:trPr>
                    <w:tc>
                      <w:tcPr>
                        <w:tcW w:w="753" w:type="dxa"/>
                      </w:tcPr>
                      <w:p w:rsidR="007F6F33" w:rsidRDefault="007F6F33" w:rsidP="006E736A">
                        <w:pPr>
                          <w:jc w:val="center"/>
                          <w:rPr>
                            <w:lang w:val="en-US"/>
                          </w:rPr>
                        </w:pPr>
                        <w:proofErr w:type="spellStart"/>
                        <w:r>
                          <w:rPr>
                            <w:lang w:val="en-US"/>
                          </w:rPr>
                          <w:t>Tx</w:t>
                        </w:r>
                        <w:proofErr w:type="spellEnd"/>
                      </w:p>
                    </w:tc>
                    <w:tc>
                      <w:tcPr>
                        <w:tcW w:w="753" w:type="dxa"/>
                        <w:vMerge/>
                      </w:tcPr>
                      <w:p w:rsidR="007F6F33" w:rsidRDefault="007F6F33"/>
                    </w:tc>
                    <w:tc>
                      <w:tcPr>
                        <w:tcW w:w="753" w:type="dxa"/>
                      </w:tcPr>
                      <w:p w:rsidR="007F6F33" w:rsidRPr="006E736A" w:rsidRDefault="007F6F33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B</w:t>
                        </w:r>
                      </w:p>
                    </w:tc>
                  </w:tr>
                </w:tbl>
                <w:p w:rsidR="007823F7" w:rsidRDefault="007823F7"/>
              </w:txbxContent>
            </v:textbox>
          </v:shape>
        </w:pict>
      </w:r>
      <w:r>
        <w:rPr>
          <w:noProof/>
          <w:lang w:eastAsia="ru-RU"/>
        </w:rPr>
        <w:pict>
          <v:group id="_x0000_s1046" style="position:absolute;margin-left:199.4pt;margin-top:210.65pt;width:47.25pt;height:25.75pt;z-index:251672576" coordorigin="4187,2719" coordsize="945,515">
            <v:shape id="_x0000_s1047" type="#_x0000_t32" style="position:absolute;left:4187;top:2993;width:931;height:0" o:connectortype="straight" strokecolor="#4bacc6 [3208]"/>
            <v:shape id="_x0000_s1048" type="#_x0000_t32" style="position:absolute;left:4187;top:2719;width:931;height:0" o:connectortype="straight" strokecolor="#4bacc6 [3208]"/>
            <v:shape id="_x0000_s1049" type="#_x0000_t32" style="position:absolute;left:4201;top:3234;width:931;height:0" o:connectortype="straight" strokecolor="#4bacc6 [3208]"/>
          </v:group>
        </w:pict>
      </w:r>
      <w:r>
        <w:rPr>
          <w:noProof/>
          <w:lang w:eastAsia="ru-RU"/>
        </w:rPr>
        <w:pict>
          <v:shape id="_x0000_s1078" type="#_x0000_t32" style="position:absolute;margin-left:173.4pt;margin-top:127.2pt;width:20.5pt;height:.05pt;flip:x;z-index:251696128" o:connectortype="straight" strokecolor="#9bbb59 [3206]" strokeweight="2pt"/>
        </w:pict>
      </w:r>
      <w:r>
        <w:rPr>
          <w:noProof/>
          <w:lang w:eastAsia="ru-RU"/>
        </w:rPr>
        <w:pict>
          <v:shape id="_x0000_s1074" type="#_x0000_t32" style="position:absolute;margin-left:210.1pt;margin-top:127.2pt;width:49.3pt;height:0;flip:x;z-index:251695104" o:connectortype="straight" strokecolor="#9bbb59 [3206]" strokeweight="2pt"/>
        </w:pict>
      </w:r>
      <w:r>
        <w:rPr>
          <w:noProof/>
          <w:lang w:eastAsia="ru-RU"/>
        </w:rPr>
        <w:pict>
          <v:shape id="_x0000_s1084" type="#_x0000_t87" style="position:absolute;margin-left:11.1pt;margin-top:147.3pt;width:12.7pt;height:139.1pt;z-index:251699200"/>
        </w:pict>
      </w:r>
      <w:r>
        <w:rPr>
          <w:noProof/>
          <w:lang w:eastAsia="ru-RU"/>
        </w:rPr>
        <w:pict>
          <v:shape id="_x0000_s1085" type="#_x0000_t32" style="position:absolute;margin-left:95.1pt;margin-top:180.45pt;width:78.3pt;height:0;z-index:251700224" o:connectortype="straight" strokecolor="#9bbb59 [3206]"/>
        </w:pict>
      </w:r>
      <w:r>
        <w:rPr>
          <w:noProof/>
          <w:lang w:eastAsia="ru-RU"/>
        </w:rPr>
        <w:pict>
          <v:shape id="_x0000_s1052" type="#_x0000_t32" style="position:absolute;margin-left:473.9pt;margin-top:14.25pt;width:68.05pt;height:0;z-index:251675648" o:connectortype="straight" strokecolor="#ddd8c2 [2894]" strokeweight="2pt"/>
        </w:pict>
      </w:r>
      <w:r>
        <w:rPr>
          <w:noProof/>
          <w:lang w:eastAsia="ru-RU"/>
        </w:rPr>
        <w:pict>
          <v:shape id="_x0000_s1053" type="#_x0000_t32" style="position:absolute;margin-left:473.9pt;margin-top:-32.35pt;width:37.65pt;height:0;z-index:251676672" o:connectortype="straight" strokecolor="#ddd8c2 [2894]" strokeweight="2pt"/>
        </w:pict>
      </w:r>
    </w:p>
    <w:sectPr w:rsidR="00974967" w:rsidSect="007823F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77D9F"/>
    <w:multiLevelType w:val="hybridMultilevel"/>
    <w:tmpl w:val="69FC7F78"/>
    <w:lvl w:ilvl="0" w:tplc="CE8C7CF0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682A"/>
    <w:rsid w:val="00037432"/>
    <w:rsid w:val="000510C5"/>
    <w:rsid w:val="00145886"/>
    <w:rsid w:val="001854E3"/>
    <w:rsid w:val="001A1399"/>
    <w:rsid w:val="001D1E67"/>
    <w:rsid w:val="002624D5"/>
    <w:rsid w:val="003814D4"/>
    <w:rsid w:val="003C7A88"/>
    <w:rsid w:val="0051686D"/>
    <w:rsid w:val="00540052"/>
    <w:rsid w:val="00623189"/>
    <w:rsid w:val="006E736A"/>
    <w:rsid w:val="00726BEF"/>
    <w:rsid w:val="00732C08"/>
    <w:rsid w:val="007823F7"/>
    <w:rsid w:val="007E21D2"/>
    <w:rsid w:val="007F6F33"/>
    <w:rsid w:val="008D682A"/>
    <w:rsid w:val="009047D4"/>
    <w:rsid w:val="00974967"/>
    <w:rsid w:val="00A22C0D"/>
    <w:rsid w:val="00AA0682"/>
    <w:rsid w:val="00B15C61"/>
    <w:rsid w:val="00B94459"/>
    <w:rsid w:val="00C15245"/>
    <w:rsid w:val="00C876F0"/>
    <w:rsid w:val="00D44A7E"/>
    <w:rsid w:val="00D814FF"/>
    <w:rsid w:val="00DA6B8A"/>
    <w:rsid w:val="00DC23D6"/>
    <w:rsid w:val="00E27866"/>
    <w:rsid w:val="00E3531D"/>
    <w:rsid w:val="00E412C7"/>
    <w:rsid w:val="00E51CAC"/>
    <w:rsid w:val="00FF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3" type="callout" idref="#_x0000_s1113"/>
        <o:r id="V:Rule46" type="connector" idref="#_x0000_s1097"/>
        <o:r id="V:Rule47" type="connector" idref="#_x0000_s1036"/>
        <o:r id="V:Rule48" type="connector" idref="#_x0000_s1059"/>
        <o:r id="V:Rule49" type="connector" idref="#_x0000_s1108"/>
        <o:r id="V:Rule50" type="connector" idref="#_x0000_s1064"/>
        <o:r id="V:Rule51" type="connector" idref="#_x0000_s1109"/>
        <o:r id="V:Rule52" type="connector" idref="#_x0000_s1087"/>
        <o:r id="V:Rule53" type="connector" idref="#_x0000_s1055"/>
        <o:r id="V:Rule54" type="connector" idref="#_x0000_s1044"/>
        <o:r id="V:Rule55" type="connector" idref="#_x0000_s1085"/>
        <o:r id="V:Rule56" type="connector" idref="#_x0000_s1086"/>
        <o:r id="V:Rule57" type="connector" idref="#_x0000_s1035"/>
        <o:r id="V:Rule58" type="connector" idref="#_x0000_s1116"/>
        <o:r id="V:Rule59" type="connector" idref="#_x0000_s1070"/>
        <o:r id="V:Rule60" type="connector" idref="#_x0000_s1100"/>
        <o:r id="V:Rule61" type="connector" idref="#_x0000_s1065"/>
        <o:r id="V:Rule62" type="connector" idref="#_x0000_s1040"/>
        <o:r id="V:Rule63" type="connector" idref="#_x0000_s1051"/>
        <o:r id="V:Rule64" type="connector" idref="#_x0000_s1054"/>
        <o:r id="V:Rule65" type="connector" idref="#_x0000_s1050"/>
        <o:r id="V:Rule66" type="connector" idref="#_x0000_s1063"/>
        <o:r id="V:Rule67" type="connector" idref="#_x0000_s1045"/>
        <o:r id="V:Rule68" type="connector" idref="#_x0000_s1052"/>
        <o:r id="V:Rule69" type="connector" idref="#_x0000_s1098"/>
        <o:r id="V:Rule70" type="connector" idref="#_x0000_s1047"/>
        <o:r id="V:Rule71" type="connector" idref="#_x0000_s1073"/>
        <o:r id="V:Rule72" type="connector" idref="#_x0000_s1115"/>
        <o:r id="V:Rule73" type="connector" idref="#_x0000_s1049"/>
        <o:r id="V:Rule74" type="connector" idref="#_x0000_s1106"/>
        <o:r id="V:Rule75" type="connector" idref="#_x0000_s1043"/>
        <o:r id="V:Rule76" type="connector" idref="#_x0000_s1039"/>
        <o:r id="V:Rule77" type="connector" idref="#_x0000_s1048"/>
        <o:r id="V:Rule78" type="connector" idref="#_x0000_s1067"/>
        <o:r id="V:Rule79" type="connector" idref="#_x0000_s1060"/>
        <o:r id="V:Rule80" type="connector" idref="#_x0000_s1053"/>
        <o:r id="V:Rule81" type="connector" idref="#_x0000_s1066"/>
        <o:r id="V:Rule82" type="connector" idref="#_x0000_s1041"/>
        <o:r id="V:Rule83" type="connector" idref="#_x0000_s1074"/>
        <o:r id="V:Rule84" type="connector" idref="#_x0000_s1099"/>
        <o:r id="V:Rule85" type="connector" idref="#_x0000_s1078"/>
        <o:r id="V:Rule86" type="connector" idref="#_x0000_s1071"/>
        <o:r id="V:Rule87" type="connector" idref="#_x0000_s1105"/>
        <o:r id="V:Rule88" type="connector" idref="#_x0000_s1072"/>
        <o:r id="V:Rule89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9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8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06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7F6F5-3C41-414D-90F0-4CB7AA03D2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</Words>
  <Characters>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Yriy</dc:creator>
  <cp:lastModifiedBy>Yriy</cp:lastModifiedBy>
  <cp:revision>3</cp:revision>
  <dcterms:created xsi:type="dcterms:W3CDTF">2024-09-24T14:39:00Z</dcterms:created>
  <dcterms:modified xsi:type="dcterms:W3CDTF">2024-11-21T07:58:00Z</dcterms:modified>
</cp:coreProperties>
</file>